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3FD550" w14:textId="77777777" w:rsidR="008A274F" w:rsidRDefault="008A274F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</w:rPr>
      </w:pPr>
    </w:p>
    <w:p w14:paraId="4B480CC1" w14:textId="0196D4F0" w:rsidR="0035165E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 w:rsidRPr="00AC6778"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Central &amp; Eastern Europe</w:t>
      </w:r>
      <w:r>
        <w:rPr>
          <w:rFonts w:ascii="Garamond" w:eastAsia="Garamond" w:hAnsi="Garamond" w:cs="Garamond"/>
          <w:b/>
          <w:sz w:val="28"/>
          <w:szCs w:val="24"/>
          <w:lang w:val="en-US"/>
        </w:rPr>
        <w:t xml:space="preserve"> ®</w:t>
      </w:r>
    </w:p>
    <w:p w14:paraId="53067961" w14:textId="445AFAB6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  <w:r>
        <w:rPr>
          <w:rFonts w:ascii="Garamond" w:eastAsia="Garamond" w:hAnsi="Garamond" w:cs="Garamond"/>
          <w:b/>
          <w:sz w:val="28"/>
          <w:szCs w:val="24"/>
          <w:lang w:val="en-US"/>
        </w:rPr>
        <w:t>Social Impact Alliance for CEE</w:t>
      </w:r>
    </w:p>
    <w:p w14:paraId="3A6B6052" w14:textId="77777777" w:rsidR="00AC6778" w:rsidRDefault="00AC6778" w:rsidP="00B94D4C">
      <w:pPr>
        <w:spacing w:after="0"/>
        <w:ind w:right="-2"/>
        <w:rPr>
          <w:rFonts w:ascii="Garamond" w:eastAsia="Garamond" w:hAnsi="Garamond" w:cs="Garamond"/>
          <w:b/>
          <w:sz w:val="28"/>
          <w:szCs w:val="24"/>
          <w:lang w:val="en-US"/>
        </w:rPr>
      </w:pPr>
    </w:p>
    <w:p w14:paraId="7150F88C" w14:textId="4FCC636E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>Website:</w:t>
      </w:r>
      <w:r w:rsidRPr="00AC6778">
        <w:rPr>
          <w:rFonts w:ascii="Garamond" w:hAnsi="Garamond"/>
          <w:sz w:val="24"/>
          <w:szCs w:val="24"/>
          <w:lang w:val="en-US"/>
        </w:rPr>
        <w:tab/>
      </w:r>
      <w:hyperlink r:id="rId11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https://ceeimpact.org/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7E7FFE90" w14:textId="4818BC3A" w:rsidR="00AC6778" w:rsidRPr="00AC6778" w:rsidRDefault="00AC6778" w:rsidP="00AC6778">
      <w:pPr>
        <w:spacing w:after="0"/>
        <w:ind w:left="1416" w:hanging="1416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Fb: </w:t>
      </w:r>
      <w:r w:rsidRPr="00AC6778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AC6778">
        <w:rPr>
          <w:rFonts w:ascii="Garamond" w:hAnsi="Garamond"/>
          <w:sz w:val="24"/>
          <w:szCs w:val="24"/>
          <w:lang w:val="en-US"/>
        </w:rPr>
        <w:t>SocialImpactAllianceForCEE</w:t>
      </w:r>
      <w:proofErr w:type="spellEnd"/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  <w:hyperlink r:id="rId12" w:history="1">
        <w:r w:rsidRPr="00AC6778">
          <w:rPr>
            <w:rStyle w:val="Hipercze"/>
            <w:rFonts w:ascii="Garamond" w:hAnsi="Garamond"/>
            <w:sz w:val="24"/>
            <w:szCs w:val="24"/>
            <w:lang w:val="en-US"/>
          </w:rPr>
          <w:t>https://www.facebook.com/SocialImpactAllianceForCEE/</w:t>
        </w:r>
      </w:hyperlink>
      <w:r w:rsidRPr="00AC6778">
        <w:rPr>
          <w:rFonts w:ascii="Garamond" w:hAnsi="Garamond"/>
          <w:sz w:val="24"/>
          <w:szCs w:val="24"/>
          <w:lang w:val="en-US"/>
        </w:rPr>
        <w:t xml:space="preserve"> </w:t>
      </w:r>
    </w:p>
    <w:p w14:paraId="613F37A1" w14:textId="4458352F" w:rsid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AC6778">
        <w:rPr>
          <w:rFonts w:ascii="Garamond" w:hAnsi="Garamond"/>
          <w:sz w:val="24"/>
          <w:szCs w:val="24"/>
          <w:lang w:val="en-US"/>
        </w:rPr>
        <w:t xml:space="preserve">LinkedIn: </w:t>
      </w:r>
      <w:r w:rsidRPr="00AC6778"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>@</w:t>
      </w:r>
      <w:r w:rsidRPr="00AC6778">
        <w:rPr>
          <w:rFonts w:ascii="Garamond" w:hAnsi="Garamond"/>
          <w:sz w:val="24"/>
          <w:szCs w:val="24"/>
          <w:lang w:val="en-US"/>
        </w:rPr>
        <w:t>Social Impact Alliance for CEE</w:t>
      </w:r>
    </w:p>
    <w:p w14:paraId="77F9C573" w14:textId="7CD00B5F" w:rsidR="00AC6778" w:rsidRPr="00AC6778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>
        <w:rPr>
          <w:rFonts w:ascii="Garamond" w:hAnsi="Garamond"/>
          <w:sz w:val="24"/>
          <w:szCs w:val="24"/>
          <w:lang w:val="en-US"/>
        </w:rPr>
        <w:tab/>
      </w:r>
      <w:r>
        <w:rPr>
          <w:rFonts w:ascii="Garamond" w:hAnsi="Garamond"/>
          <w:sz w:val="24"/>
          <w:szCs w:val="24"/>
          <w:lang w:val="en-US"/>
        </w:rPr>
        <w:tab/>
      </w:r>
      <w:hyperlink r:id="rId13" w:history="1">
        <w:r w:rsidRPr="00800859">
          <w:rPr>
            <w:rStyle w:val="Hipercze"/>
            <w:rFonts w:ascii="Garamond" w:hAnsi="Garamond"/>
            <w:sz w:val="24"/>
            <w:szCs w:val="24"/>
            <w:lang w:val="en-US"/>
          </w:rPr>
          <w:t>https://www.linkedin.com/company/social-impact-alliance-for-cee</w:t>
        </w:r>
      </w:hyperlink>
      <w:r>
        <w:rPr>
          <w:rFonts w:ascii="Garamond" w:hAnsi="Garamond"/>
          <w:sz w:val="24"/>
          <w:szCs w:val="24"/>
          <w:lang w:val="en-US"/>
        </w:rPr>
        <w:t xml:space="preserve"> </w:t>
      </w:r>
    </w:p>
    <w:p w14:paraId="02D169F0" w14:textId="29AA5658" w:rsidR="00AC6778" w:rsidRPr="00C5480B" w:rsidRDefault="00AC6778" w:rsidP="00AC6778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C5480B">
        <w:rPr>
          <w:rFonts w:ascii="Garamond" w:hAnsi="Garamond"/>
          <w:sz w:val="24"/>
          <w:szCs w:val="24"/>
          <w:lang w:val="en-US"/>
        </w:rPr>
        <w:t>Twitter:</w:t>
      </w:r>
      <w:r w:rsidRPr="00C5480B">
        <w:rPr>
          <w:rFonts w:ascii="Garamond" w:hAnsi="Garamond"/>
          <w:sz w:val="24"/>
          <w:szCs w:val="24"/>
          <w:lang w:val="en-US"/>
        </w:rPr>
        <w:tab/>
        <w:t>@</w:t>
      </w:r>
      <w:proofErr w:type="spellStart"/>
      <w:r w:rsidRPr="00C5480B">
        <w:rPr>
          <w:rFonts w:ascii="Garamond" w:hAnsi="Garamond"/>
          <w:sz w:val="24"/>
          <w:szCs w:val="24"/>
          <w:lang w:val="en-US"/>
        </w:rPr>
        <w:t>cee_impact</w:t>
      </w:r>
      <w:proofErr w:type="spellEnd"/>
    </w:p>
    <w:p w14:paraId="1D03420D" w14:textId="77777777" w:rsidR="00BD0189" w:rsidRPr="00AC6778" w:rsidRDefault="00BD0189" w:rsidP="00BD0189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</w:p>
    <w:p w14:paraId="5BC087C3" w14:textId="3A36DFC5" w:rsidR="0035165E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7D3F61D3" w14:textId="77777777" w:rsid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 xml:space="preserve">SHORT SESCRIPION </w:t>
      </w:r>
    </w:p>
    <w:p w14:paraId="663365A0" w14:textId="652575CA" w:rsidR="00AC6778" w:rsidRPr="00AC6778" w:rsidRDefault="00AC6778" w:rsidP="0035165E">
      <w:pPr>
        <w:spacing w:after="0"/>
        <w:rPr>
          <w:rFonts w:ascii="Garamond" w:hAnsi="Garamond"/>
          <w:b/>
          <w:sz w:val="24"/>
          <w:szCs w:val="24"/>
          <w:lang w:val="en-US"/>
        </w:rPr>
      </w:pPr>
      <w:r w:rsidRPr="00AC6778">
        <w:rPr>
          <w:rFonts w:ascii="Garamond" w:hAnsi="Garamond"/>
          <w:b/>
          <w:sz w:val="24"/>
          <w:szCs w:val="24"/>
          <w:lang w:val="en-US"/>
        </w:rPr>
        <w:t>[</w:t>
      </w:r>
      <w:r w:rsidR="00D76BF2">
        <w:rPr>
          <w:rFonts w:ascii="Garamond" w:hAnsi="Garamond"/>
          <w:b/>
          <w:sz w:val="24"/>
          <w:szCs w:val="24"/>
          <w:lang w:val="en-US"/>
        </w:rPr>
        <w:t>EN</w:t>
      </w:r>
      <w:r w:rsidRPr="00AC6778">
        <w:rPr>
          <w:rFonts w:ascii="Garamond" w:hAnsi="Garamond"/>
          <w:b/>
          <w:sz w:val="24"/>
          <w:szCs w:val="24"/>
          <w:lang w:val="en-US"/>
        </w:rPr>
        <w:t>]</w:t>
      </w:r>
    </w:p>
    <w:p w14:paraId="49805AD2" w14:textId="77777777" w:rsidR="0035165E" w:rsidRPr="00AC6778" w:rsidRDefault="0035165E" w:rsidP="0035165E">
      <w:pPr>
        <w:spacing w:after="0"/>
        <w:rPr>
          <w:rFonts w:ascii="Garamond" w:hAnsi="Garamond"/>
          <w:sz w:val="24"/>
          <w:szCs w:val="24"/>
          <w:lang w:val="en-US"/>
        </w:rPr>
      </w:pPr>
    </w:p>
    <w:p w14:paraId="3618492D" w14:textId="0D10D042" w:rsidR="00C5480B" w:rsidRPr="00D76BF2" w:rsidRDefault="00D76BF2" w:rsidP="00D76BF2">
      <w:pPr>
        <w:spacing w:after="0"/>
        <w:jc w:val="both"/>
        <w:rPr>
          <w:rFonts w:ascii="Garamond" w:hAnsi="Garamond"/>
          <w:sz w:val="24"/>
          <w:szCs w:val="24"/>
          <w:lang w:val="en-US"/>
        </w:rPr>
      </w:pPr>
      <w:r w:rsidRPr="00D76BF2">
        <w:rPr>
          <w:rFonts w:ascii="Garamond" w:hAnsi="Garamond"/>
          <w:sz w:val="24"/>
          <w:szCs w:val="24"/>
          <w:lang w:val="en-US"/>
        </w:rPr>
        <w:t>Social Impact Alliance for Central &amp; Eastern Europe ® is an international think tank whose mission is to create a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D76BF2">
        <w:rPr>
          <w:rFonts w:ascii="Garamond" w:hAnsi="Garamond"/>
          <w:sz w:val="24"/>
          <w:szCs w:val="24"/>
          <w:lang w:val="en-US"/>
        </w:rPr>
        <w:t>philanthropy-friendly ecosystem in CEE. We want philanthropy to become more strategic and, most importantly, lead to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D76BF2">
        <w:rPr>
          <w:rFonts w:ascii="Garamond" w:hAnsi="Garamond"/>
          <w:sz w:val="24"/>
          <w:szCs w:val="24"/>
          <w:lang w:val="en-US"/>
        </w:rPr>
        <w:t>real, lasting, and systemic changes. We operate in Central and Eastern Europe (CEE), with particular emphasis on the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D76BF2">
        <w:rPr>
          <w:rFonts w:ascii="Garamond" w:hAnsi="Garamond"/>
          <w:sz w:val="24"/>
          <w:szCs w:val="24"/>
          <w:lang w:val="en-US"/>
        </w:rPr>
        <w:t>Visegrad Group countries: the Czech Republic, Poland, Slovakia, and Hungary. We support those who want to make a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D76BF2">
        <w:rPr>
          <w:rFonts w:ascii="Garamond" w:hAnsi="Garamond"/>
          <w:sz w:val="24"/>
          <w:szCs w:val="24"/>
          <w:lang w:val="en-US"/>
        </w:rPr>
        <w:t>positive social impact on our region – business, individuals, social purpose organizations, governments, and others by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D76BF2">
        <w:rPr>
          <w:rFonts w:ascii="Garamond" w:hAnsi="Garamond"/>
          <w:sz w:val="24"/>
          <w:szCs w:val="24"/>
          <w:lang w:val="en-US"/>
        </w:rPr>
        <w:t>providing research, education, tools, and promotion. We also partner with corporate and individual philanthropists in</w:t>
      </w:r>
      <w:r>
        <w:rPr>
          <w:rFonts w:ascii="Garamond" w:hAnsi="Garamond"/>
          <w:sz w:val="24"/>
          <w:szCs w:val="24"/>
          <w:lang w:val="en-US"/>
        </w:rPr>
        <w:t xml:space="preserve"> </w:t>
      </w:r>
      <w:r w:rsidRPr="00D76BF2">
        <w:rPr>
          <w:rFonts w:ascii="Garamond" w:hAnsi="Garamond"/>
          <w:sz w:val="24"/>
          <w:szCs w:val="24"/>
          <w:lang w:val="en-US"/>
        </w:rPr>
        <w:t>creating and implementing strategic, systemic solutions.</w:t>
      </w:r>
      <w:bookmarkStart w:id="0" w:name="_GoBack"/>
      <w:bookmarkEnd w:id="0"/>
    </w:p>
    <w:sectPr w:rsidR="00C5480B" w:rsidRPr="00D76BF2" w:rsidSect="00B94D4C">
      <w:headerReference w:type="default" r:id="rId14"/>
      <w:footerReference w:type="default" r:id="rId15"/>
      <w:pgSz w:w="11906" w:h="16838"/>
      <w:pgMar w:top="3094" w:right="1418" w:bottom="993" w:left="1418" w:header="851" w:footer="4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5DD918" w14:textId="77777777" w:rsidR="00AC6A6E" w:rsidRDefault="00AC6A6E" w:rsidP="00292833">
      <w:pPr>
        <w:spacing w:after="0" w:line="240" w:lineRule="auto"/>
      </w:pPr>
      <w:r>
        <w:separator/>
      </w:r>
    </w:p>
  </w:endnote>
  <w:endnote w:type="continuationSeparator" w:id="0">
    <w:p w14:paraId="3E66CB96" w14:textId="77777777" w:rsidR="00AC6A6E" w:rsidRDefault="00AC6A6E" w:rsidP="002928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CB2A1B8" w14:textId="77777777" w:rsidR="00BD0189" w:rsidRDefault="00BD0189" w:rsidP="00A57961">
    <w:pPr>
      <w:spacing w:after="0"/>
      <w:jc w:val="center"/>
      <w:rPr>
        <w:rFonts w:ascii="Garamond" w:hAnsi="Garamond"/>
        <w:color w:val="797A7D"/>
        <w:lang w:val="en-GB"/>
      </w:rPr>
    </w:pPr>
  </w:p>
  <w:p w14:paraId="0DFFD5CD" w14:textId="7F168D68" w:rsidR="00EB3403" w:rsidRDefault="00BE218F" w:rsidP="00A57961">
    <w:pPr>
      <w:spacing w:after="0"/>
      <w:jc w:val="center"/>
      <w:rPr>
        <w:rFonts w:ascii="Garamond" w:hAnsi="Garamond"/>
        <w:color w:val="797A7D"/>
        <w:lang w:val="en-GB"/>
      </w:rPr>
    </w:pPr>
    <w:r>
      <w:rPr>
        <w:rFonts w:ascii="Garamond" w:hAnsi="Garamond"/>
        <w:color w:val="797A7D"/>
        <w:lang w:val="en-GB"/>
      </w:rPr>
      <w:t>www.CEEimpact.org</w:t>
    </w:r>
    <w:r w:rsidRPr="00BD0189">
      <w:rPr>
        <w:rFonts w:ascii="Garamond" w:hAnsi="Garamond"/>
        <w:noProof/>
        <w:color w:val="797A7D"/>
        <w:lang w:val="en-US" w:eastAsia="pl-PL"/>
      </w:rPr>
      <w:t xml:space="preserve"> </w:t>
    </w:r>
    <w:r w:rsidR="00EB3403">
      <w:rPr>
        <w:rFonts w:ascii="Garamond" w:hAnsi="Garamond"/>
        <w:noProof/>
        <w:color w:val="797A7D"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3B24B1D" wp14:editId="3C67B808">
              <wp:simplePos x="0" y="0"/>
              <wp:positionH relativeFrom="column">
                <wp:posOffset>5768975</wp:posOffset>
              </wp:positionH>
              <wp:positionV relativeFrom="paragraph">
                <wp:posOffset>-156210</wp:posOffset>
              </wp:positionV>
              <wp:extent cx="636104" cy="626007"/>
              <wp:effectExtent l="0" t="0" r="12065" b="22225"/>
              <wp:wrapNone/>
              <wp:docPr id="1" name="Grafika 5">
                <a:extLst xmlns:a="http://schemas.openxmlformats.org/drawingml/2006/main">
                  <a:ext uri="{FF2B5EF4-FFF2-40B4-BE49-F238E27FC236}">
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4ECB76B1-568E-4DA9-AAAB-76E5095D2B17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36104" cy="626007"/>
                      </a:xfrm>
                      <a:custGeom>
                        <a:avLst/>
                        <a:gdLst>
                          <a:gd name="connsiteX0" fmla="*/ 567326 w 636104"/>
                          <a:gd name="connsiteY0" fmla="*/ 45777 h 626007"/>
                          <a:gd name="connsiteX1" fmla="*/ 567326 w 636104"/>
                          <a:gd name="connsiteY1" fmla="*/ 558320 h 626007"/>
                          <a:gd name="connsiteX2" fmla="*/ 46515 w 636104"/>
                          <a:gd name="connsiteY2" fmla="*/ 558320 h 626007"/>
                          <a:gd name="connsiteX3" fmla="*/ 0 w 636104"/>
                          <a:gd name="connsiteY3" fmla="*/ 628355 h 626007"/>
                          <a:gd name="connsiteX4" fmla="*/ 567326 w 636104"/>
                          <a:gd name="connsiteY4" fmla="*/ 628355 h 626007"/>
                          <a:gd name="connsiteX5" fmla="*/ 638490 w 636104"/>
                          <a:gd name="connsiteY5" fmla="*/ 628355 h 626007"/>
                          <a:gd name="connsiteX6" fmla="*/ 638490 w 636104"/>
                          <a:gd name="connsiteY6" fmla="*/ 558320 h 626007"/>
                          <a:gd name="connsiteX7" fmla="*/ 638490 w 636104"/>
                          <a:gd name="connsiteY7" fmla="*/ 0 h 626007"/>
                        </a:gdLst>
                        <a:ahLst/>
                        <a:cxnLst>
                          <a:cxn ang="0">
                            <a:pos x="connsiteX0" y="connsiteY0"/>
                          </a:cxn>
                          <a:cxn ang="0">
                            <a:pos x="connsiteX1" y="connsiteY1"/>
                          </a:cxn>
                          <a:cxn ang="0">
                            <a:pos x="connsiteX2" y="connsiteY2"/>
                          </a:cxn>
                          <a:cxn ang="0">
                            <a:pos x="connsiteX3" y="connsiteY3"/>
                          </a:cxn>
                          <a:cxn ang="0">
                            <a:pos x="connsiteX4" y="connsiteY4"/>
                          </a:cxn>
                          <a:cxn ang="0">
                            <a:pos x="connsiteX5" y="connsiteY5"/>
                          </a:cxn>
                          <a:cxn ang="0">
                            <a:pos x="connsiteX6" y="connsiteY6"/>
                          </a:cxn>
                          <a:cxn ang="0">
                            <a:pos x="connsiteX7" y="connsiteY7"/>
                          </a:cxn>
                        </a:cxnLst>
                        <a:rect l="l" t="t" r="r" b="b"/>
                        <a:pathLst>
                          <a:path w="636104" h="626007">
                            <a:moveTo>
                              <a:pt x="567326" y="45777"/>
                            </a:moveTo>
                            <a:lnTo>
                              <a:pt x="567326" y="558320"/>
                            </a:lnTo>
                            <a:lnTo>
                              <a:pt x="46515" y="558320"/>
                            </a:lnTo>
                            <a:lnTo>
                              <a:pt x="0" y="628355"/>
                            </a:lnTo>
                            <a:lnTo>
                              <a:pt x="567326" y="628355"/>
                            </a:lnTo>
                            <a:lnTo>
                              <a:pt x="638490" y="628355"/>
                            </a:lnTo>
                            <a:lnTo>
                              <a:pt x="638490" y="558320"/>
                            </a:lnTo>
                            <a:lnTo>
                              <a:pt x="638490" y="0"/>
                            </a:lnTo>
                            <a:close/>
                          </a:path>
                        </a:pathLst>
                      </a:custGeom>
                      <a:solidFill>
                        <a:srgbClr val="797A7D"/>
                      </a:solidFill>
                      <a:ln w="3964" cap="flat">
                        <a:noFill/>
                        <a:prstDash val="solid"/>
                        <a:miter/>
                      </a:ln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45A11D0" id="Grafika 5" o:spid="_x0000_s1026" style="position:absolute;margin-left:454.25pt;margin-top:-12.3pt;width:50.1pt;height:49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coordsize="636104,62600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" path="m567326,45777r,512543l46515,558320,,628355r567326,l638490,628355r,-70035l638490,,567326,45777xe" fillcolor="#797a7d" stroked="f" strokeweight=".1101mm">
              <v:stroke joinstyle="miter"/>
              <v:path arrowok="t" o:connecttype="custom" o:connectlocs="567326,45777;567326,558320;46515,558320;0,628355;567326,628355;638490,628355;638490,558320;638490,0" o:connectangles="0,0,0,0,0,0,0,0"/>
            </v:shape>
          </w:pict>
        </mc:Fallback>
      </mc:AlternateContent>
    </w:r>
  </w:p>
  <w:p w14:paraId="33FADB0D" w14:textId="7A88BF7C" w:rsidR="00292833" w:rsidRPr="00EB3403" w:rsidRDefault="00A57961" w:rsidP="00EB3403">
    <w:pPr>
      <w:spacing w:after="0"/>
      <w:jc w:val="center"/>
      <w:rPr>
        <w:rFonts w:ascii="Garamond" w:hAnsi="Garamond"/>
        <w:color w:val="797A7D"/>
        <w:lang w:val="en-GB"/>
      </w:rPr>
    </w:pPr>
    <w:r w:rsidRPr="00A57961">
      <w:rPr>
        <w:rFonts w:ascii="Garamond" w:hAnsi="Garamond"/>
        <w:color w:val="797A7D"/>
        <w:lang w:val="en-GB"/>
      </w:rPr>
      <w:t>Soci</w:t>
    </w:r>
    <w:r w:rsidR="00AF7B44">
      <w:rPr>
        <w:rFonts w:ascii="Garamond" w:hAnsi="Garamond"/>
        <w:color w:val="797A7D"/>
        <w:lang w:val="en-GB"/>
      </w:rPr>
      <w:t>al Impact Alliance for Central &amp;</w:t>
    </w:r>
    <w:r w:rsidRPr="00A57961">
      <w:rPr>
        <w:rFonts w:ascii="Garamond" w:hAnsi="Garamond"/>
        <w:color w:val="797A7D"/>
        <w:lang w:val="en-GB"/>
      </w:rPr>
      <w:t xml:space="preserve"> Eastern Europe </w:t>
    </w:r>
    <w:r w:rsidR="002D594A">
      <w:rPr>
        <w:rFonts w:ascii="Garamond" w:hAnsi="Garamond"/>
        <w:color w:val="797A7D"/>
        <w:sz w:val="20"/>
        <w:lang w:val="en-GB"/>
      </w:rPr>
      <w:t>®</w:t>
    </w:r>
  </w:p>
  <w:p w14:paraId="39B250D9" w14:textId="77777777" w:rsidR="00292833" w:rsidRPr="00EB3403" w:rsidRDefault="00292833" w:rsidP="00292833">
    <w:pPr>
      <w:pStyle w:val="Stopka"/>
      <w:rPr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A20CCE5" w14:textId="77777777" w:rsidR="00AC6A6E" w:rsidRDefault="00AC6A6E" w:rsidP="00292833">
      <w:pPr>
        <w:spacing w:after="0" w:line="240" w:lineRule="auto"/>
      </w:pPr>
      <w:r>
        <w:separator/>
      </w:r>
    </w:p>
  </w:footnote>
  <w:footnote w:type="continuationSeparator" w:id="0">
    <w:p w14:paraId="1A8168FC" w14:textId="77777777" w:rsidR="00AC6A6E" w:rsidRDefault="00AC6A6E" w:rsidP="002928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7F944C" w14:textId="153BBABD" w:rsidR="00F57BD5" w:rsidRPr="003B7A8C" w:rsidRDefault="003D16A4" w:rsidP="006601B2">
    <w:pPr>
      <w:spacing w:after="0"/>
      <w:jc w:val="right"/>
      <w:rPr>
        <w:rFonts w:ascii="Garamond" w:hAnsi="Garamond"/>
        <w:color w:val="797A7D"/>
        <w:lang w:val="en-US"/>
      </w:rPr>
    </w:pPr>
    <w:r>
      <w:rPr>
        <w:noProof/>
        <w:lang w:eastAsia="pl-PL"/>
      </w:rPr>
      <w:drawing>
        <wp:anchor distT="0" distB="0" distL="114300" distR="114300" simplePos="0" relativeHeight="251657214" behindDoc="0" locked="0" layoutInCell="1" allowOverlap="1" wp14:anchorId="48F1355D" wp14:editId="6F815236">
          <wp:simplePos x="0" y="0"/>
          <wp:positionH relativeFrom="column">
            <wp:posOffset>-309245</wp:posOffset>
          </wp:positionH>
          <wp:positionV relativeFrom="paragraph">
            <wp:posOffset>-245110</wp:posOffset>
          </wp:positionV>
          <wp:extent cx="1712595" cy="1492250"/>
          <wp:effectExtent l="0" t="0" r="1905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2845"/>
                  <a:stretch/>
                </pic:blipFill>
                <pic:spPr bwMode="auto">
                  <a:xfrm>
                    <a:off x="0" y="0"/>
                    <a:ext cx="1712595" cy="149225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26A24">
      <w:rPr>
        <w:rFonts w:ascii="Garamond" w:hAnsi="Garamond"/>
        <w:color w:val="797A7D"/>
        <w:lang w:val="en-US"/>
      </w:rPr>
      <w:t xml:space="preserve">August </w:t>
    </w:r>
    <w:r w:rsidR="000D7194">
      <w:rPr>
        <w:rFonts w:ascii="Garamond" w:hAnsi="Garamond"/>
        <w:color w:val="797A7D"/>
        <w:lang w:val="en-US"/>
      </w:rPr>
      <w:t>2020</w:t>
    </w:r>
  </w:p>
  <w:p w14:paraId="606910CF" w14:textId="35A23F20" w:rsidR="00F57BD5" w:rsidRPr="00B525A6" w:rsidRDefault="00F57BD5">
    <w:pPr>
      <w:pStyle w:val="Nagwek"/>
      <w:rPr>
        <w:lang w:val="en-U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62E31"/>
    <w:multiLevelType w:val="hybridMultilevel"/>
    <w:tmpl w:val="9D4035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3357B4"/>
    <w:multiLevelType w:val="hybridMultilevel"/>
    <w:tmpl w:val="A8C0560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63433"/>
    <w:multiLevelType w:val="hybridMultilevel"/>
    <w:tmpl w:val="935A8D58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647FCB"/>
    <w:multiLevelType w:val="hybridMultilevel"/>
    <w:tmpl w:val="E5DCE412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D86354"/>
    <w:multiLevelType w:val="hybridMultilevel"/>
    <w:tmpl w:val="D6B0949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54941A80">
      <w:numFmt w:val="bullet"/>
      <w:lvlText w:val="•"/>
      <w:lvlJc w:val="left"/>
      <w:pPr>
        <w:ind w:left="1790" w:hanging="710"/>
      </w:pPr>
      <w:rPr>
        <w:rFonts w:ascii="Garamond" w:eastAsiaTheme="minorHAnsi" w:hAnsi="Garamond" w:cstheme="minorBid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1E5708"/>
    <w:multiLevelType w:val="hybridMultilevel"/>
    <w:tmpl w:val="1C10F98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030837"/>
    <w:multiLevelType w:val="hybridMultilevel"/>
    <w:tmpl w:val="54D6FAC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EA01E0"/>
    <w:multiLevelType w:val="hybridMultilevel"/>
    <w:tmpl w:val="9862508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275236"/>
    <w:multiLevelType w:val="hybridMultilevel"/>
    <w:tmpl w:val="36C0D12A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18E66973"/>
    <w:multiLevelType w:val="hybridMultilevel"/>
    <w:tmpl w:val="5C2C91B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B0F4497"/>
    <w:multiLevelType w:val="hybridMultilevel"/>
    <w:tmpl w:val="9828E4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5413A3"/>
    <w:multiLevelType w:val="hybridMultilevel"/>
    <w:tmpl w:val="AEF09E9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D814B0"/>
    <w:multiLevelType w:val="hybridMultilevel"/>
    <w:tmpl w:val="C55C0526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464475D"/>
    <w:multiLevelType w:val="hybridMultilevel"/>
    <w:tmpl w:val="0D42172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6165C27"/>
    <w:multiLevelType w:val="hybridMultilevel"/>
    <w:tmpl w:val="1FA68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40F6AB8"/>
    <w:multiLevelType w:val="hybridMultilevel"/>
    <w:tmpl w:val="A3D8090E"/>
    <w:lvl w:ilvl="0" w:tplc="8AF206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3B806D02"/>
    <w:multiLevelType w:val="hybridMultilevel"/>
    <w:tmpl w:val="843C93D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3DFD5B0B"/>
    <w:multiLevelType w:val="hybridMultilevel"/>
    <w:tmpl w:val="120A59A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0F1148F"/>
    <w:multiLevelType w:val="hybridMultilevel"/>
    <w:tmpl w:val="C048077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6C9531A"/>
    <w:multiLevelType w:val="hybridMultilevel"/>
    <w:tmpl w:val="C24203B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35E71C6"/>
    <w:multiLevelType w:val="hybridMultilevel"/>
    <w:tmpl w:val="FDECD04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0A0322"/>
    <w:multiLevelType w:val="hybridMultilevel"/>
    <w:tmpl w:val="A496A2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36F649E"/>
    <w:multiLevelType w:val="hybridMultilevel"/>
    <w:tmpl w:val="A958FE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B4517F"/>
    <w:multiLevelType w:val="hybridMultilevel"/>
    <w:tmpl w:val="3A9600C2"/>
    <w:lvl w:ilvl="0" w:tplc="AFEA1684">
      <w:numFmt w:val="bullet"/>
      <w:lvlText w:val="•"/>
      <w:lvlJc w:val="left"/>
      <w:pPr>
        <w:ind w:left="1070" w:hanging="710"/>
      </w:pPr>
      <w:rPr>
        <w:rFonts w:ascii="Garamond" w:eastAsiaTheme="minorHAnsi" w:hAnsi="Garamond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831153"/>
    <w:multiLevelType w:val="hybridMultilevel"/>
    <w:tmpl w:val="B07E76D4"/>
    <w:lvl w:ilvl="0" w:tplc="0120A6D2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9884FD1"/>
    <w:multiLevelType w:val="hybridMultilevel"/>
    <w:tmpl w:val="8474F29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A080C90"/>
    <w:multiLevelType w:val="hybridMultilevel"/>
    <w:tmpl w:val="6BDE80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B515E0C"/>
    <w:multiLevelType w:val="hybridMultilevel"/>
    <w:tmpl w:val="8DAEBBEA"/>
    <w:lvl w:ilvl="0" w:tplc="170EDF50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D7329FA"/>
    <w:multiLevelType w:val="hybridMultilevel"/>
    <w:tmpl w:val="4EC0795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995AF2"/>
    <w:multiLevelType w:val="hybridMultilevel"/>
    <w:tmpl w:val="A0F0BC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370D7D"/>
    <w:multiLevelType w:val="hybridMultilevel"/>
    <w:tmpl w:val="6568AE4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3"/>
  </w:num>
  <w:num w:numId="3">
    <w:abstractNumId w:val="13"/>
  </w:num>
  <w:num w:numId="4">
    <w:abstractNumId w:val="19"/>
  </w:num>
  <w:num w:numId="5">
    <w:abstractNumId w:val="8"/>
  </w:num>
  <w:num w:numId="6">
    <w:abstractNumId w:val="27"/>
  </w:num>
  <w:num w:numId="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5"/>
  </w:num>
  <w:num w:numId="9">
    <w:abstractNumId w:val="20"/>
  </w:num>
  <w:num w:numId="10">
    <w:abstractNumId w:val="12"/>
  </w:num>
  <w:num w:numId="11">
    <w:abstractNumId w:val="24"/>
  </w:num>
  <w:num w:numId="12">
    <w:abstractNumId w:val="10"/>
  </w:num>
  <w:num w:numId="13">
    <w:abstractNumId w:val="3"/>
  </w:num>
  <w:num w:numId="14">
    <w:abstractNumId w:val="17"/>
  </w:num>
  <w:num w:numId="15">
    <w:abstractNumId w:val="25"/>
  </w:num>
  <w:num w:numId="16">
    <w:abstractNumId w:val="29"/>
  </w:num>
  <w:num w:numId="17">
    <w:abstractNumId w:val="11"/>
  </w:num>
  <w:num w:numId="18">
    <w:abstractNumId w:val="6"/>
  </w:num>
  <w:num w:numId="19">
    <w:abstractNumId w:val="7"/>
  </w:num>
  <w:num w:numId="20">
    <w:abstractNumId w:val="26"/>
  </w:num>
  <w:num w:numId="21">
    <w:abstractNumId w:val="14"/>
  </w:num>
  <w:num w:numId="22">
    <w:abstractNumId w:val="16"/>
  </w:num>
  <w:num w:numId="23">
    <w:abstractNumId w:val="18"/>
  </w:num>
  <w:num w:numId="24">
    <w:abstractNumId w:val="22"/>
  </w:num>
  <w:num w:numId="25">
    <w:abstractNumId w:val="1"/>
  </w:num>
  <w:num w:numId="26">
    <w:abstractNumId w:val="5"/>
  </w:num>
  <w:num w:numId="27">
    <w:abstractNumId w:val="30"/>
  </w:num>
  <w:num w:numId="28">
    <w:abstractNumId w:val="2"/>
  </w:num>
  <w:num w:numId="29">
    <w:abstractNumId w:val="21"/>
  </w:num>
  <w:num w:numId="30">
    <w:abstractNumId w:val="9"/>
  </w:num>
  <w:num w:numId="31">
    <w:abstractNumId w:val="0"/>
  </w:num>
  <w:num w:numId="32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2833"/>
    <w:rsid w:val="00001EF3"/>
    <w:rsid w:val="00006F2B"/>
    <w:rsid w:val="00045C93"/>
    <w:rsid w:val="00082CD2"/>
    <w:rsid w:val="000C3B8C"/>
    <w:rsid w:val="000D7194"/>
    <w:rsid w:val="00142EFE"/>
    <w:rsid w:val="001944D7"/>
    <w:rsid w:val="00212066"/>
    <w:rsid w:val="00262867"/>
    <w:rsid w:val="0028450D"/>
    <w:rsid w:val="00292833"/>
    <w:rsid w:val="002D594A"/>
    <w:rsid w:val="0035165E"/>
    <w:rsid w:val="003B1D3A"/>
    <w:rsid w:val="003B7A8C"/>
    <w:rsid w:val="003C6162"/>
    <w:rsid w:val="003D16A4"/>
    <w:rsid w:val="003F2928"/>
    <w:rsid w:val="0043496E"/>
    <w:rsid w:val="00484493"/>
    <w:rsid w:val="004850B9"/>
    <w:rsid w:val="004B311F"/>
    <w:rsid w:val="00512E6D"/>
    <w:rsid w:val="00537B68"/>
    <w:rsid w:val="005651C5"/>
    <w:rsid w:val="005F4436"/>
    <w:rsid w:val="00627505"/>
    <w:rsid w:val="0063678F"/>
    <w:rsid w:val="006601B2"/>
    <w:rsid w:val="006A4110"/>
    <w:rsid w:val="0073713A"/>
    <w:rsid w:val="00740511"/>
    <w:rsid w:val="007C6F22"/>
    <w:rsid w:val="008071C7"/>
    <w:rsid w:val="00831619"/>
    <w:rsid w:val="008A274F"/>
    <w:rsid w:val="008F1046"/>
    <w:rsid w:val="00922E77"/>
    <w:rsid w:val="009475CB"/>
    <w:rsid w:val="009711A7"/>
    <w:rsid w:val="00986E4A"/>
    <w:rsid w:val="00A02031"/>
    <w:rsid w:val="00A17B54"/>
    <w:rsid w:val="00A40209"/>
    <w:rsid w:val="00A57961"/>
    <w:rsid w:val="00A635F4"/>
    <w:rsid w:val="00AC6778"/>
    <w:rsid w:val="00AC6A6E"/>
    <w:rsid w:val="00AF7B44"/>
    <w:rsid w:val="00B26A24"/>
    <w:rsid w:val="00B4479D"/>
    <w:rsid w:val="00B45620"/>
    <w:rsid w:val="00B525A6"/>
    <w:rsid w:val="00B83FD7"/>
    <w:rsid w:val="00B94D4C"/>
    <w:rsid w:val="00BA7EE7"/>
    <w:rsid w:val="00BD0189"/>
    <w:rsid w:val="00BD3756"/>
    <w:rsid w:val="00BE218F"/>
    <w:rsid w:val="00BE6A07"/>
    <w:rsid w:val="00BF2020"/>
    <w:rsid w:val="00C32D6E"/>
    <w:rsid w:val="00C41496"/>
    <w:rsid w:val="00C47068"/>
    <w:rsid w:val="00C5480B"/>
    <w:rsid w:val="00CB5FDB"/>
    <w:rsid w:val="00CC0414"/>
    <w:rsid w:val="00CE402D"/>
    <w:rsid w:val="00CE6DED"/>
    <w:rsid w:val="00D0349B"/>
    <w:rsid w:val="00D21048"/>
    <w:rsid w:val="00D557B4"/>
    <w:rsid w:val="00D76BF2"/>
    <w:rsid w:val="00DE7277"/>
    <w:rsid w:val="00E2440D"/>
    <w:rsid w:val="00E4729E"/>
    <w:rsid w:val="00E5651D"/>
    <w:rsid w:val="00EB3403"/>
    <w:rsid w:val="00EF214B"/>
    <w:rsid w:val="00F00561"/>
    <w:rsid w:val="00F444E0"/>
    <w:rsid w:val="00F469C0"/>
    <w:rsid w:val="00F57BD5"/>
    <w:rsid w:val="00FC19FF"/>
    <w:rsid w:val="00FD5C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8A73D98"/>
  <w15:chartTrackingRefBased/>
  <w15:docId w15:val="{AD1A8438-5F8A-4F1E-A48D-B696BE221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94D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92833"/>
  </w:style>
  <w:style w:type="paragraph" w:styleId="Stopka">
    <w:name w:val="footer"/>
    <w:basedOn w:val="Normalny"/>
    <w:link w:val="StopkaZnak"/>
    <w:uiPriority w:val="99"/>
    <w:unhideWhenUsed/>
    <w:rsid w:val="002928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92833"/>
  </w:style>
  <w:style w:type="paragraph" w:styleId="Akapitzlist">
    <w:name w:val="List Paragraph"/>
    <w:basedOn w:val="Normalny"/>
    <w:uiPriority w:val="34"/>
    <w:qFormat/>
    <w:rsid w:val="00EB340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B340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B340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B3403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28450D"/>
    <w:rPr>
      <w:color w:val="0563C1" w:themeColor="hyperlink"/>
      <w:u w:val="single"/>
    </w:rPr>
  </w:style>
  <w:style w:type="character" w:customStyle="1" w:styleId="textexposedshow">
    <w:name w:val="text_exposed_show"/>
    <w:basedOn w:val="Domylnaczcionkaakapitu"/>
    <w:rsid w:val="00BD0189"/>
  </w:style>
  <w:style w:type="paragraph" w:styleId="Tekstdymka">
    <w:name w:val="Balloon Text"/>
    <w:basedOn w:val="Normalny"/>
    <w:link w:val="TekstdymkaZnak"/>
    <w:uiPriority w:val="99"/>
    <w:semiHidden/>
    <w:unhideWhenUsed/>
    <w:rsid w:val="00142E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2E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linkedin.com/company/social-impact-alliance-for-cee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facebook.com/SocialImpactAllianceForCE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ceeimpact.org/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D5935F2C37FB442A9BF9AA47F8FB2A2" ma:contentTypeVersion="10" ma:contentTypeDescription="Utwórz nowy dokument." ma:contentTypeScope="" ma:versionID="c4a9deffc88f50129aade999fc055964">
  <xsd:schema xmlns:xsd="http://www.w3.org/2001/XMLSchema" xmlns:xs="http://www.w3.org/2001/XMLSchema" xmlns:p="http://schemas.microsoft.com/office/2006/metadata/properties" xmlns:ns2="9d94ee5e-cf69-4684-a343-2c7dcba1276d" xmlns:ns3="d9817d39-51c3-4723-995b-3a45a1489bb2" targetNamespace="http://schemas.microsoft.com/office/2006/metadata/properties" ma:root="true" ma:fieldsID="1b1fecf83c2fcdcb26db8632daa5e885" ns2:_="" ns3:_="">
    <xsd:import namespace="9d94ee5e-cf69-4684-a343-2c7dcba1276d"/>
    <xsd:import namespace="d9817d39-51c3-4723-995b-3a45a1489bb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94ee5e-cf69-4684-a343-2c7dcba127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817d39-51c3-4723-995b-3a45a1489bb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DE0C38-F9B7-4D9C-9A94-077344ACFB9F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496F5F-7913-4132-9236-CBCC857CD66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2B6CFAC-652A-4150-81A2-6DFA8B02DD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94ee5e-cf69-4684-a343-2c7dcba1276d"/>
    <ds:schemaRef ds:uri="d9817d39-51c3-4723-995b-3a45a1489bb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397BB0B-6CD1-4984-B030-84A49B3F7B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 Wolsak</dc:creator>
  <cp:keywords/>
  <dc:description/>
  <cp:lastModifiedBy>Anna</cp:lastModifiedBy>
  <cp:revision>2</cp:revision>
  <cp:lastPrinted>2019-12-30T17:45:00Z</cp:lastPrinted>
  <dcterms:created xsi:type="dcterms:W3CDTF">2020-08-25T06:58:00Z</dcterms:created>
  <dcterms:modified xsi:type="dcterms:W3CDTF">2020-08-25T06:58:00Z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0x0101000D5935F2C37FB442A9BF9AA47F8FB2A2</vt:lpwstr>
  </property>
</Properties>
</file>