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D550" w14:textId="77777777" w:rsidR="008A274F" w:rsidRDefault="008A274F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</w:rPr>
      </w:pPr>
    </w:p>
    <w:p w14:paraId="4B480CC1" w14:textId="0196D4F0" w:rsidR="0035165E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bookmarkStart w:id="0" w:name="_GoBack"/>
      <w:bookmarkEnd w:id="0"/>
      <w:r w:rsidRPr="00AC6778"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Central &amp; Eastern Europe</w:t>
      </w:r>
      <w:r>
        <w:rPr>
          <w:rFonts w:ascii="Garamond" w:eastAsia="Garamond" w:hAnsi="Garamond" w:cs="Garamond"/>
          <w:b/>
          <w:sz w:val="28"/>
          <w:szCs w:val="24"/>
          <w:lang w:val="en-US"/>
        </w:rPr>
        <w:t xml:space="preserve"> ®</w:t>
      </w:r>
    </w:p>
    <w:p w14:paraId="53067961" w14:textId="445AFAB6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r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CEE</w:t>
      </w:r>
    </w:p>
    <w:p w14:paraId="3A6B6052" w14:textId="77777777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</w:p>
    <w:p w14:paraId="7150F88C" w14:textId="4FCC636E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>Website:</w:t>
      </w:r>
      <w:r w:rsidRPr="00AC6778">
        <w:rPr>
          <w:rFonts w:ascii="Garamond" w:hAnsi="Garamond"/>
          <w:sz w:val="24"/>
          <w:szCs w:val="24"/>
          <w:lang w:val="en-US"/>
        </w:rPr>
        <w:tab/>
      </w:r>
      <w:hyperlink r:id="rId11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https://ceeimpact.org/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7E7FFE90" w14:textId="4818BC3A" w:rsidR="00AC6778" w:rsidRPr="00AC6778" w:rsidRDefault="00AC6778" w:rsidP="00AC6778">
      <w:pPr>
        <w:spacing w:after="0"/>
        <w:ind w:left="1416" w:hanging="1416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Fb: </w:t>
      </w:r>
      <w:r w:rsidRPr="00AC6778">
        <w:rPr>
          <w:rFonts w:ascii="Garamond" w:hAnsi="Garamond"/>
          <w:sz w:val="24"/>
          <w:szCs w:val="24"/>
          <w:lang w:val="en-US"/>
        </w:rPr>
        <w:tab/>
        <w:t>@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SocialImpactAllianceForCEE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hyperlink r:id="rId12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https://www.facebook.com/SocialImpactAllianceForCEE/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613F37A1" w14:textId="4458352F" w:rsid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LinkedIn: </w:t>
      </w:r>
      <w:r w:rsidRPr="00AC6778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@</w:t>
      </w:r>
      <w:r w:rsidRPr="00AC6778">
        <w:rPr>
          <w:rFonts w:ascii="Garamond" w:hAnsi="Garamond"/>
          <w:sz w:val="24"/>
          <w:szCs w:val="24"/>
          <w:lang w:val="en-US"/>
        </w:rPr>
        <w:t>Social Impact Alliance for CEE</w:t>
      </w:r>
    </w:p>
    <w:p w14:paraId="77F9C573" w14:textId="7CD00B5F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hyperlink r:id="rId13" w:history="1">
        <w:r w:rsidRPr="00800859">
          <w:rPr>
            <w:rStyle w:val="Hipercze"/>
            <w:rFonts w:ascii="Garamond" w:hAnsi="Garamond"/>
            <w:sz w:val="24"/>
            <w:szCs w:val="24"/>
            <w:lang w:val="en-US"/>
          </w:rPr>
          <w:t>https://www.linkedin.com/company/social-impact-alliance-for-cee</w:t>
        </w:r>
      </w:hyperlink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02D169F0" w14:textId="29AA5658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Twitter:</w:t>
      </w:r>
      <w:r>
        <w:rPr>
          <w:rFonts w:ascii="Garamond" w:hAnsi="Garamond"/>
          <w:sz w:val="24"/>
          <w:szCs w:val="24"/>
        </w:rPr>
        <w:tab/>
        <w:t>@</w:t>
      </w:r>
      <w:proofErr w:type="spellStart"/>
      <w:r>
        <w:rPr>
          <w:rFonts w:ascii="Garamond" w:hAnsi="Garamond"/>
          <w:sz w:val="24"/>
          <w:szCs w:val="24"/>
        </w:rPr>
        <w:t>cee_impact</w:t>
      </w:r>
      <w:proofErr w:type="spellEnd"/>
    </w:p>
    <w:p w14:paraId="1D03420D" w14:textId="77777777" w:rsidR="00BD0189" w:rsidRPr="00AC6778" w:rsidRDefault="00BD0189" w:rsidP="00BD0189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5BC087C3" w14:textId="3A36DFC5" w:rsidR="0035165E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D3F61D3" w14:textId="77777777" w:rsid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 xml:space="preserve">SHORT SESCRIPION </w:t>
      </w:r>
    </w:p>
    <w:p w14:paraId="663365A0" w14:textId="0398E05B" w:rsidR="00AC6778" w:rsidRP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>[CZ]</w:t>
      </w:r>
    </w:p>
    <w:p w14:paraId="49805AD2" w14:textId="77777777" w:rsidR="0035165E" w:rsidRPr="00AC6778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09E3EA7E" w14:textId="2990E3FE" w:rsidR="00AC6778" w:rsidRDefault="00AC6778" w:rsidP="00AC6778">
      <w:pPr>
        <w:spacing w:after="0"/>
        <w:jc w:val="both"/>
        <w:rPr>
          <w:rFonts w:ascii="Garamond" w:hAnsi="Garamond"/>
          <w:sz w:val="24"/>
          <w:szCs w:val="24"/>
        </w:rPr>
      </w:pPr>
      <w:r w:rsidRPr="00AC6778">
        <w:rPr>
          <w:rFonts w:ascii="Garamond" w:hAnsi="Garamond"/>
          <w:sz w:val="24"/>
          <w:szCs w:val="24"/>
          <w:lang w:val="en-US"/>
        </w:rPr>
        <w:t>Social Impact Alliance for Central &amp; Eastern Europe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AC6778">
        <w:rPr>
          <w:rFonts w:ascii="Garamond" w:hAnsi="Garamond"/>
          <w:sz w:val="24"/>
          <w:szCs w:val="24"/>
          <w:lang w:val="en-US"/>
        </w:rPr>
        <w:t xml:space="preserve">® je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mezinárodní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think tank,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jehož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posláním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tvořit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Střední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Východní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Evropě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ekosystém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vstřícný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r w:rsidRPr="00AC6778">
        <w:rPr>
          <w:rFonts w:ascii="Garamond" w:hAnsi="Garamond"/>
          <w:sz w:val="24"/>
          <w:szCs w:val="24"/>
          <w:lang w:val="en-US"/>
        </w:rPr>
        <w:t xml:space="preserve">k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filantropii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Působíme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ve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Střední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Východní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Evropě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(CEE) se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zvláštním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zohledněním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zemí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Visegrádské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skupiny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České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republiky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, Polska,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Slovenska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r w:rsidRPr="00AC6778">
        <w:rPr>
          <w:rFonts w:ascii="Garamond" w:hAnsi="Garamond"/>
          <w:sz w:val="24"/>
          <w:szCs w:val="24"/>
          <w:lang w:val="en-US"/>
        </w:rPr>
        <w:t xml:space="preserve">a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Maďarska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Chceme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, aby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bylo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pomáhání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ještě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snadnější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</w:t>
      </w:r>
      <w:r w:rsidRPr="00AC6778">
        <w:rPr>
          <w:rFonts w:ascii="Garamond" w:hAnsi="Garamond"/>
          <w:sz w:val="24"/>
          <w:szCs w:val="24"/>
          <w:lang w:val="en-US"/>
        </w:rPr>
        <w:t>trategičtější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také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– a to je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nejdůležitější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, aby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vedlo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k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reálným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trvalým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změnám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AC6778">
        <w:rPr>
          <w:rFonts w:ascii="Garamond" w:hAnsi="Garamond"/>
          <w:sz w:val="24"/>
          <w:szCs w:val="24"/>
        </w:rPr>
        <w:t>Podporujeme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všechny</w:t>
      </w:r>
      <w:proofErr w:type="spellEnd"/>
      <w:r w:rsidRPr="00AC6778">
        <w:rPr>
          <w:rFonts w:ascii="Garamond" w:hAnsi="Garamond"/>
          <w:sz w:val="24"/>
          <w:szCs w:val="24"/>
        </w:rPr>
        <w:t xml:space="preserve">, </w:t>
      </w:r>
      <w:proofErr w:type="spellStart"/>
      <w:r w:rsidRPr="00AC6778">
        <w:rPr>
          <w:rFonts w:ascii="Garamond" w:hAnsi="Garamond"/>
          <w:sz w:val="24"/>
          <w:szCs w:val="24"/>
        </w:rPr>
        <w:t>kdo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chtějí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mít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pozitivní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vliv</w:t>
      </w:r>
      <w:proofErr w:type="spellEnd"/>
      <w:r w:rsidRPr="00AC6778">
        <w:rPr>
          <w:rFonts w:ascii="Garamond" w:hAnsi="Garamond"/>
          <w:sz w:val="24"/>
          <w:szCs w:val="24"/>
        </w:rPr>
        <w:t xml:space="preserve"> na </w:t>
      </w:r>
      <w:proofErr w:type="spellStart"/>
      <w:r w:rsidRPr="00AC6778">
        <w:rPr>
          <w:rFonts w:ascii="Garamond" w:hAnsi="Garamond"/>
          <w:sz w:val="24"/>
          <w:szCs w:val="24"/>
        </w:rPr>
        <w:t>společnost</w:t>
      </w:r>
      <w:proofErr w:type="spellEnd"/>
      <w:r w:rsidRPr="00AC6778">
        <w:rPr>
          <w:rFonts w:ascii="Garamond" w:hAnsi="Garamond"/>
          <w:sz w:val="24"/>
          <w:szCs w:val="24"/>
        </w:rPr>
        <w:t xml:space="preserve"> - </w:t>
      </w:r>
      <w:proofErr w:type="spellStart"/>
      <w:r w:rsidRPr="00AC6778">
        <w:rPr>
          <w:rFonts w:ascii="Garamond" w:hAnsi="Garamond"/>
          <w:sz w:val="24"/>
          <w:szCs w:val="24"/>
        </w:rPr>
        <w:t>vlády</w:t>
      </w:r>
      <w:proofErr w:type="spellEnd"/>
      <w:r w:rsidRPr="00AC6778">
        <w:rPr>
          <w:rFonts w:ascii="Garamond" w:hAnsi="Garamond"/>
          <w:sz w:val="24"/>
          <w:szCs w:val="24"/>
        </w:rPr>
        <w:t xml:space="preserve">, firmy, </w:t>
      </w:r>
      <w:proofErr w:type="spellStart"/>
      <w:r w:rsidRPr="00AC6778">
        <w:rPr>
          <w:rFonts w:ascii="Garamond" w:hAnsi="Garamond"/>
          <w:sz w:val="24"/>
          <w:szCs w:val="24"/>
        </w:rPr>
        <w:t>soukromé</w:t>
      </w:r>
      <w:proofErr w:type="spellEnd"/>
      <w:r w:rsidRPr="00AC6778">
        <w:rPr>
          <w:rFonts w:ascii="Garamond" w:hAnsi="Garamond"/>
          <w:sz w:val="24"/>
          <w:szCs w:val="24"/>
        </w:rPr>
        <w:t xml:space="preserve"> osoby, </w:t>
      </w:r>
      <w:proofErr w:type="spellStart"/>
      <w:r w:rsidRPr="00AC6778">
        <w:rPr>
          <w:rFonts w:ascii="Garamond" w:hAnsi="Garamond"/>
          <w:sz w:val="24"/>
          <w:szCs w:val="24"/>
        </w:rPr>
        <w:t>sociální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organizace</w:t>
      </w:r>
      <w:proofErr w:type="spellEnd"/>
      <w:r w:rsidRPr="00AC6778">
        <w:rPr>
          <w:rFonts w:ascii="Garamond" w:hAnsi="Garamond"/>
          <w:sz w:val="24"/>
          <w:szCs w:val="24"/>
        </w:rPr>
        <w:t xml:space="preserve"> a </w:t>
      </w:r>
      <w:proofErr w:type="spellStart"/>
      <w:r w:rsidRPr="00AC6778">
        <w:rPr>
          <w:rFonts w:ascii="Garamond" w:hAnsi="Garamond"/>
          <w:sz w:val="24"/>
          <w:szCs w:val="24"/>
        </w:rPr>
        <w:t>ostatní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subjekty</w:t>
      </w:r>
      <w:proofErr w:type="spellEnd"/>
      <w:r w:rsidRPr="00AC6778">
        <w:rPr>
          <w:rFonts w:ascii="Garamond" w:hAnsi="Garamond"/>
          <w:sz w:val="24"/>
          <w:szCs w:val="24"/>
        </w:rPr>
        <w:t xml:space="preserve">, </w:t>
      </w:r>
      <w:proofErr w:type="spellStart"/>
      <w:r w:rsidRPr="00AC6778">
        <w:rPr>
          <w:rFonts w:ascii="Garamond" w:hAnsi="Garamond"/>
          <w:sz w:val="24"/>
          <w:szCs w:val="24"/>
        </w:rPr>
        <w:t>nabízíme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průzkumy</w:t>
      </w:r>
      <w:proofErr w:type="spellEnd"/>
      <w:r w:rsidRPr="00AC6778">
        <w:rPr>
          <w:rFonts w:ascii="Garamond" w:hAnsi="Garamond"/>
          <w:sz w:val="24"/>
          <w:szCs w:val="24"/>
        </w:rPr>
        <w:t xml:space="preserve">, </w:t>
      </w:r>
      <w:proofErr w:type="spellStart"/>
      <w:r w:rsidRPr="00AC6778">
        <w:rPr>
          <w:rFonts w:ascii="Garamond" w:hAnsi="Garamond"/>
          <w:sz w:val="24"/>
          <w:szCs w:val="24"/>
        </w:rPr>
        <w:t>vzdělávání</w:t>
      </w:r>
      <w:proofErr w:type="spellEnd"/>
      <w:r w:rsidRPr="00AC6778">
        <w:rPr>
          <w:rFonts w:ascii="Garamond" w:hAnsi="Garamond"/>
          <w:sz w:val="24"/>
          <w:szCs w:val="24"/>
        </w:rPr>
        <w:t xml:space="preserve">, </w:t>
      </w:r>
      <w:proofErr w:type="spellStart"/>
      <w:r w:rsidRPr="00AC6778">
        <w:rPr>
          <w:rFonts w:ascii="Garamond" w:hAnsi="Garamond"/>
          <w:sz w:val="24"/>
          <w:szCs w:val="24"/>
        </w:rPr>
        <w:t>nástroje</w:t>
      </w:r>
      <w:proofErr w:type="spellEnd"/>
      <w:r w:rsidRPr="00AC6778">
        <w:rPr>
          <w:rFonts w:ascii="Garamond" w:hAnsi="Garamond"/>
          <w:sz w:val="24"/>
          <w:szCs w:val="24"/>
        </w:rPr>
        <w:t xml:space="preserve"> a </w:t>
      </w:r>
      <w:proofErr w:type="spellStart"/>
      <w:r w:rsidRPr="00AC6778">
        <w:rPr>
          <w:rFonts w:ascii="Garamond" w:hAnsi="Garamond"/>
          <w:sz w:val="24"/>
          <w:szCs w:val="24"/>
        </w:rPr>
        <w:t>propagaci</w:t>
      </w:r>
      <w:proofErr w:type="spellEnd"/>
      <w:r w:rsidRPr="00AC6778">
        <w:rPr>
          <w:rFonts w:ascii="Garamond" w:hAnsi="Garamond"/>
          <w:sz w:val="24"/>
          <w:szCs w:val="24"/>
        </w:rPr>
        <w:t xml:space="preserve">. </w:t>
      </w:r>
      <w:proofErr w:type="spellStart"/>
      <w:r w:rsidRPr="00AC6778">
        <w:rPr>
          <w:rFonts w:ascii="Garamond" w:hAnsi="Garamond"/>
          <w:sz w:val="24"/>
          <w:szCs w:val="24"/>
        </w:rPr>
        <w:t>Spolupracujeme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také</w:t>
      </w:r>
      <w:proofErr w:type="spellEnd"/>
      <w:r w:rsidRPr="00AC6778">
        <w:rPr>
          <w:rFonts w:ascii="Garamond" w:hAnsi="Garamond"/>
          <w:sz w:val="24"/>
          <w:szCs w:val="24"/>
        </w:rPr>
        <w:t xml:space="preserve"> s </w:t>
      </w:r>
      <w:proofErr w:type="spellStart"/>
      <w:r w:rsidRPr="00AC6778">
        <w:rPr>
          <w:rFonts w:ascii="Garamond" w:hAnsi="Garamond"/>
          <w:sz w:val="24"/>
          <w:szCs w:val="24"/>
        </w:rPr>
        <w:t>individuálními</w:t>
      </w:r>
      <w:proofErr w:type="spellEnd"/>
      <w:r w:rsidRPr="00AC6778">
        <w:rPr>
          <w:rFonts w:ascii="Garamond" w:hAnsi="Garamond"/>
          <w:sz w:val="24"/>
          <w:szCs w:val="24"/>
        </w:rPr>
        <w:t xml:space="preserve"> a </w:t>
      </w:r>
      <w:proofErr w:type="spellStart"/>
      <w:r w:rsidRPr="00AC6778">
        <w:rPr>
          <w:rFonts w:ascii="Garamond" w:hAnsi="Garamond"/>
          <w:sz w:val="24"/>
          <w:szCs w:val="24"/>
        </w:rPr>
        <w:t>korporátními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filantropy</w:t>
      </w:r>
      <w:proofErr w:type="spellEnd"/>
      <w:r w:rsidRPr="00AC6778">
        <w:rPr>
          <w:rFonts w:ascii="Garamond" w:hAnsi="Garamond"/>
          <w:sz w:val="24"/>
          <w:szCs w:val="24"/>
        </w:rPr>
        <w:t xml:space="preserve"> na </w:t>
      </w:r>
      <w:proofErr w:type="spellStart"/>
      <w:r w:rsidRPr="00AC6778">
        <w:rPr>
          <w:rFonts w:ascii="Garamond" w:hAnsi="Garamond"/>
          <w:sz w:val="24"/>
          <w:szCs w:val="24"/>
        </w:rPr>
        <w:t>zavádění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strategických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systémových</w:t>
      </w:r>
      <w:proofErr w:type="spellEnd"/>
      <w:r w:rsidRPr="00AC6778">
        <w:rPr>
          <w:rFonts w:ascii="Garamond" w:hAnsi="Garamond"/>
          <w:sz w:val="24"/>
          <w:szCs w:val="24"/>
        </w:rPr>
        <w:t xml:space="preserve"> </w:t>
      </w:r>
      <w:proofErr w:type="spellStart"/>
      <w:r w:rsidRPr="00AC6778">
        <w:rPr>
          <w:rFonts w:ascii="Garamond" w:hAnsi="Garamond"/>
          <w:sz w:val="24"/>
          <w:szCs w:val="24"/>
        </w:rPr>
        <w:t>řešení</w:t>
      </w:r>
      <w:proofErr w:type="spellEnd"/>
      <w:r w:rsidRPr="00AC6778">
        <w:rPr>
          <w:rFonts w:ascii="Garamond" w:hAnsi="Garamond"/>
          <w:sz w:val="24"/>
          <w:szCs w:val="24"/>
        </w:rPr>
        <w:t>.</w:t>
      </w:r>
    </w:p>
    <w:p w14:paraId="5B48C577" w14:textId="77777777" w:rsidR="0035165E" w:rsidRDefault="0035165E" w:rsidP="0035165E">
      <w:pPr>
        <w:spacing w:after="0"/>
        <w:rPr>
          <w:rFonts w:ascii="Garamond" w:hAnsi="Garamond"/>
          <w:sz w:val="24"/>
          <w:szCs w:val="24"/>
        </w:rPr>
      </w:pPr>
    </w:p>
    <w:p w14:paraId="674F2130" w14:textId="77777777" w:rsidR="006601B2" w:rsidRPr="002D594A" w:rsidRDefault="006601B2" w:rsidP="00BD0189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6601B2" w:rsidRPr="002D594A" w:rsidSect="00B94D4C">
      <w:headerReference w:type="default" r:id="rId14"/>
      <w:footerReference w:type="default" r:id="rId15"/>
      <w:pgSz w:w="11906" w:h="16838"/>
      <w:pgMar w:top="3094" w:right="1418" w:bottom="993" w:left="1418" w:header="851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3A572" w14:textId="77777777" w:rsidR="003C43F5" w:rsidRDefault="003C43F5" w:rsidP="00292833">
      <w:pPr>
        <w:spacing w:after="0" w:line="240" w:lineRule="auto"/>
      </w:pPr>
      <w:r>
        <w:separator/>
      </w:r>
    </w:p>
  </w:endnote>
  <w:endnote w:type="continuationSeparator" w:id="0">
    <w:p w14:paraId="5C486134" w14:textId="77777777" w:rsidR="003C43F5" w:rsidRDefault="003C43F5" w:rsidP="0029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A1B8" w14:textId="77777777" w:rsidR="00BD0189" w:rsidRDefault="00BD0189" w:rsidP="00A57961">
    <w:pPr>
      <w:spacing w:after="0"/>
      <w:jc w:val="center"/>
      <w:rPr>
        <w:rFonts w:ascii="Garamond" w:hAnsi="Garamond"/>
        <w:color w:val="797A7D"/>
        <w:lang w:val="en-GB"/>
      </w:rPr>
    </w:pPr>
  </w:p>
  <w:p w14:paraId="0DFFD5CD" w14:textId="7F168D68" w:rsidR="00EB3403" w:rsidRDefault="00BE218F" w:rsidP="00A57961">
    <w:pPr>
      <w:spacing w:after="0"/>
      <w:jc w:val="center"/>
      <w:rPr>
        <w:rFonts w:ascii="Garamond" w:hAnsi="Garamond"/>
        <w:color w:val="797A7D"/>
        <w:lang w:val="en-GB"/>
      </w:rPr>
    </w:pPr>
    <w:r>
      <w:rPr>
        <w:rFonts w:ascii="Garamond" w:hAnsi="Garamond"/>
        <w:color w:val="797A7D"/>
        <w:lang w:val="en-GB"/>
      </w:rPr>
      <w:t>www.CEEimpact.org</w:t>
    </w:r>
    <w:r w:rsidRPr="00BD0189">
      <w:rPr>
        <w:rFonts w:ascii="Garamond" w:hAnsi="Garamond"/>
        <w:noProof/>
        <w:color w:val="797A7D"/>
        <w:lang w:val="en-US" w:eastAsia="pl-PL"/>
      </w:rPr>
      <w:t xml:space="preserve"> </w:t>
    </w:r>
    <w:r w:rsidR="00EB3403">
      <w:rPr>
        <w:rFonts w:ascii="Garamond" w:hAnsi="Garamond"/>
        <w:noProof/>
        <w:color w:val="797A7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24B1D" wp14:editId="3C67B808">
              <wp:simplePos x="0" y="0"/>
              <wp:positionH relativeFrom="column">
                <wp:posOffset>5768975</wp:posOffset>
              </wp:positionH>
              <wp:positionV relativeFrom="paragraph">
                <wp:posOffset>-156210</wp:posOffset>
              </wp:positionV>
              <wp:extent cx="636104" cy="626007"/>
              <wp:effectExtent l="0" t="0" r="12065" b="22225"/>
              <wp:wrapNone/>
              <wp:docPr id="1" name="Grafika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ECB76B1-568E-4DA9-AAAB-76E5095D2B1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04" cy="626007"/>
                      </a:xfrm>
                      <a:custGeom>
                        <a:avLst/>
                        <a:gdLst>
                          <a:gd name="connsiteX0" fmla="*/ 567326 w 636104"/>
                          <a:gd name="connsiteY0" fmla="*/ 45777 h 626007"/>
                          <a:gd name="connsiteX1" fmla="*/ 567326 w 636104"/>
                          <a:gd name="connsiteY1" fmla="*/ 558320 h 626007"/>
                          <a:gd name="connsiteX2" fmla="*/ 46515 w 636104"/>
                          <a:gd name="connsiteY2" fmla="*/ 558320 h 626007"/>
                          <a:gd name="connsiteX3" fmla="*/ 0 w 636104"/>
                          <a:gd name="connsiteY3" fmla="*/ 628355 h 626007"/>
                          <a:gd name="connsiteX4" fmla="*/ 567326 w 636104"/>
                          <a:gd name="connsiteY4" fmla="*/ 628355 h 626007"/>
                          <a:gd name="connsiteX5" fmla="*/ 638490 w 636104"/>
                          <a:gd name="connsiteY5" fmla="*/ 628355 h 626007"/>
                          <a:gd name="connsiteX6" fmla="*/ 638490 w 636104"/>
                          <a:gd name="connsiteY6" fmla="*/ 558320 h 626007"/>
                          <a:gd name="connsiteX7" fmla="*/ 638490 w 636104"/>
                          <a:gd name="connsiteY7" fmla="*/ 0 h 6260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636104" h="626007">
                            <a:moveTo>
                              <a:pt x="567326" y="45777"/>
                            </a:moveTo>
                            <a:lnTo>
                              <a:pt x="567326" y="558320"/>
                            </a:lnTo>
                            <a:lnTo>
                              <a:pt x="46515" y="558320"/>
                            </a:lnTo>
                            <a:lnTo>
                              <a:pt x="0" y="628355"/>
                            </a:lnTo>
                            <a:lnTo>
                              <a:pt x="567326" y="628355"/>
                            </a:lnTo>
                            <a:lnTo>
                              <a:pt x="638490" y="628355"/>
                            </a:lnTo>
                            <a:lnTo>
                              <a:pt x="638490" y="558320"/>
                            </a:lnTo>
                            <a:lnTo>
                              <a:pt x="638490" y="0"/>
                            </a:lnTo>
                            <a:close/>
                          </a:path>
                        </a:pathLst>
                      </a:custGeom>
                      <a:solidFill>
                        <a:srgbClr val="797A7D"/>
                      </a:solidFill>
                      <a:ln w="3964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5A11D0" id="Grafika 5" o:spid="_x0000_s1026" style="position:absolute;margin-left:454.25pt;margin-top:-12.3pt;width:50.1pt;height: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6104,62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" path="m567326,45777r,512543l46515,558320,,628355r567326,l638490,628355r,-70035l638490,,567326,45777xe" fillcolor="#797a7d" stroked="f" strokeweight=".1101mm">
              <v:stroke joinstyle="miter"/>
              <v:path arrowok="t" o:connecttype="custom" o:connectlocs="567326,45777;567326,558320;46515,558320;0,628355;567326,628355;638490,628355;638490,558320;638490,0" o:connectangles="0,0,0,0,0,0,0,0"/>
            </v:shape>
          </w:pict>
        </mc:Fallback>
      </mc:AlternateContent>
    </w:r>
  </w:p>
  <w:p w14:paraId="33FADB0D" w14:textId="7A88BF7C" w:rsidR="00292833" w:rsidRPr="00EB3403" w:rsidRDefault="00A57961" w:rsidP="00EB3403">
    <w:pPr>
      <w:spacing w:after="0"/>
      <w:jc w:val="center"/>
      <w:rPr>
        <w:rFonts w:ascii="Garamond" w:hAnsi="Garamond"/>
        <w:color w:val="797A7D"/>
        <w:lang w:val="en-GB"/>
      </w:rPr>
    </w:pPr>
    <w:r w:rsidRPr="00A57961">
      <w:rPr>
        <w:rFonts w:ascii="Garamond" w:hAnsi="Garamond"/>
        <w:color w:val="797A7D"/>
        <w:lang w:val="en-GB"/>
      </w:rPr>
      <w:t>Soci</w:t>
    </w:r>
    <w:r w:rsidR="00AF7B44">
      <w:rPr>
        <w:rFonts w:ascii="Garamond" w:hAnsi="Garamond"/>
        <w:color w:val="797A7D"/>
        <w:lang w:val="en-GB"/>
      </w:rPr>
      <w:t>al Impact Alliance for Central &amp;</w:t>
    </w:r>
    <w:r w:rsidRPr="00A57961">
      <w:rPr>
        <w:rFonts w:ascii="Garamond" w:hAnsi="Garamond"/>
        <w:color w:val="797A7D"/>
        <w:lang w:val="en-GB"/>
      </w:rPr>
      <w:t xml:space="preserve"> Eastern Europe </w:t>
    </w:r>
    <w:r w:rsidR="002D594A">
      <w:rPr>
        <w:rFonts w:ascii="Garamond" w:hAnsi="Garamond"/>
        <w:color w:val="797A7D"/>
        <w:sz w:val="20"/>
        <w:lang w:val="en-GB"/>
      </w:rPr>
      <w:t>®</w:t>
    </w:r>
  </w:p>
  <w:p w14:paraId="39B250D9" w14:textId="77777777" w:rsidR="00292833" w:rsidRPr="00EB3403" w:rsidRDefault="00292833" w:rsidP="002928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93C2F" w14:textId="77777777" w:rsidR="003C43F5" w:rsidRDefault="003C43F5" w:rsidP="00292833">
      <w:pPr>
        <w:spacing w:after="0" w:line="240" w:lineRule="auto"/>
      </w:pPr>
      <w:r>
        <w:separator/>
      </w:r>
    </w:p>
  </w:footnote>
  <w:footnote w:type="continuationSeparator" w:id="0">
    <w:p w14:paraId="29688F52" w14:textId="77777777" w:rsidR="003C43F5" w:rsidRDefault="003C43F5" w:rsidP="0029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944C" w14:textId="153BBABD" w:rsidR="00F57BD5" w:rsidRPr="003B7A8C" w:rsidRDefault="003D16A4" w:rsidP="006601B2">
    <w:pPr>
      <w:spacing w:after="0"/>
      <w:jc w:val="right"/>
      <w:rPr>
        <w:rFonts w:ascii="Garamond" w:hAnsi="Garamond"/>
        <w:color w:val="797A7D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4" behindDoc="0" locked="0" layoutInCell="1" allowOverlap="1" wp14:anchorId="48F1355D" wp14:editId="6F815236">
          <wp:simplePos x="0" y="0"/>
          <wp:positionH relativeFrom="column">
            <wp:posOffset>-309245</wp:posOffset>
          </wp:positionH>
          <wp:positionV relativeFrom="paragraph">
            <wp:posOffset>-245110</wp:posOffset>
          </wp:positionV>
          <wp:extent cx="1712595" cy="149225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45"/>
                  <a:stretch/>
                </pic:blipFill>
                <pic:spPr bwMode="auto">
                  <a:xfrm>
                    <a:off x="0" y="0"/>
                    <a:ext cx="171259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A24">
      <w:rPr>
        <w:rFonts w:ascii="Garamond" w:hAnsi="Garamond"/>
        <w:color w:val="797A7D"/>
        <w:lang w:val="en-US"/>
      </w:rPr>
      <w:t xml:space="preserve">August </w:t>
    </w:r>
    <w:r w:rsidR="000D7194">
      <w:rPr>
        <w:rFonts w:ascii="Garamond" w:hAnsi="Garamond"/>
        <w:color w:val="797A7D"/>
        <w:lang w:val="en-US"/>
      </w:rPr>
      <w:t>2020</w:t>
    </w:r>
  </w:p>
  <w:p w14:paraId="606910CF" w14:textId="35A23F20" w:rsidR="00F57BD5" w:rsidRPr="00B525A6" w:rsidRDefault="00F57BD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31"/>
    <w:multiLevelType w:val="hybridMultilevel"/>
    <w:tmpl w:val="9D403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7B4"/>
    <w:multiLevelType w:val="hybridMultilevel"/>
    <w:tmpl w:val="A8C056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433"/>
    <w:multiLevelType w:val="hybridMultilevel"/>
    <w:tmpl w:val="935A8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FCB"/>
    <w:multiLevelType w:val="hybridMultilevel"/>
    <w:tmpl w:val="E5DCE412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86354"/>
    <w:multiLevelType w:val="hybridMultilevel"/>
    <w:tmpl w:val="D6B09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941A80">
      <w:numFmt w:val="bullet"/>
      <w:lvlText w:val="•"/>
      <w:lvlJc w:val="left"/>
      <w:pPr>
        <w:ind w:left="1790" w:hanging="710"/>
      </w:pPr>
      <w:rPr>
        <w:rFonts w:ascii="Garamond" w:eastAsiaTheme="minorHAnsi" w:hAnsi="Garam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708"/>
    <w:multiLevelType w:val="hybridMultilevel"/>
    <w:tmpl w:val="1C10F9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0837"/>
    <w:multiLevelType w:val="hybridMultilevel"/>
    <w:tmpl w:val="54D6F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01E0"/>
    <w:multiLevelType w:val="hybridMultilevel"/>
    <w:tmpl w:val="98625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236"/>
    <w:multiLevelType w:val="hybridMultilevel"/>
    <w:tmpl w:val="36C0D12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E66973"/>
    <w:multiLevelType w:val="hybridMultilevel"/>
    <w:tmpl w:val="5C2C9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F4497"/>
    <w:multiLevelType w:val="hybridMultilevel"/>
    <w:tmpl w:val="9828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3A3"/>
    <w:multiLevelType w:val="hybridMultilevel"/>
    <w:tmpl w:val="AEF0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14B0"/>
    <w:multiLevelType w:val="hybridMultilevel"/>
    <w:tmpl w:val="C55C0526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475D"/>
    <w:multiLevelType w:val="hybridMultilevel"/>
    <w:tmpl w:val="0D421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C27"/>
    <w:multiLevelType w:val="hybridMultilevel"/>
    <w:tmpl w:val="1FA6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6AB8"/>
    <w:multiLevelType w:val="hybridMultilevel"/>
    <w:tmpl w:val="A3D8090E"/>
    <w:lvl w:ilvl="0" w:tplc="8AF20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806D02"/>
    <w:multiLevelType w:val="hybridMultilevel"/>
    <w:tmpl w:val="843C9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FD5B0B"/>
    <w:multiLevelType w:val="hybridMultilevel"/>
    <w:tmpl w:val="120A5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148F"/>
    <w:multiLevelType w:val="hybridMultilevel"/>
    <w:tmpl w:val="C0480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531A"/>
    <w:multiLevelType w:val="hybridMultilevel"/>
    <w:tmpl w:val="C2420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71C6"/>
    <w:multiLevelType w:val="hybridMultilevel"/>
    <w:tmpl w:val="FDECD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0322"/>
    <w:multiLevelType w:val="hybridMultilevel"/>
    <w:tmpl w:val="A496A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649E"/>
    <w:multiLevelType w:val="hybridMultilevel"/>
    <w:tmpl w:val="A958F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4517F"/>
    <w:multiLevelType w:val="hybridMultilevel"/>
    <w:tmpl w:val="3A9600C2"/>
    <w:lvl w:ilvl="0" w:tplc="AFEA1684">
      <w:numFmt w:val="bullet"/>
      <w:lvlText w:val="•"/>
      <w:lvlJc w:val="left"/>
      <w:pPr>
        <w:ind w:left="1070" w:hanging="71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31153"/>
    <w:multiLevelType w:val="hybridMultilevel"/>
    <w:tmpl w:val="B07E76D4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84FD1"/>
    <w:multiLevelType w:val="hybridMultilevel"/>
    <w:tmpl w:val="8474F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80C90"/>
    <w:multiLevelType w:val="hybridMultilevel"/>
    <w:tmpl w:val="6BDE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15E0C"/>
    <w:multiLevelType w:val="hybridMultilevel"/>
    <w:tmpl w:val="8DAEBBEA"/>
    <w:lvl w:ilvl="0" w:tplc="170ED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29FA"/>
    <w:multiLevelType w:val="hybridMultilevel"/>
    <w:tmpl w:val="4EC07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5AF2"/>
    <w:multiLevelType w:val="hybridMultilevel"/>
    <w:tmpl w:val="A0F0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70D7D"/>
    <w:multiLevelType w:val="hybridMultilevel"/>
    <w:tmpl w:val="6568A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19"/>
  </w:num>
  <w:num w:numId="5">
    <w:abstractNumId w:val="8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2"/>
  </w:num>
  <w:num w:numId="11">
    <w:abstractNumId w:val="24"/>
  </w:num>
  <w:num w:numId="12">
    <w:abstractNumId w:val="10"/>
  </w:num>
  <w:num w:numId="13">
    <w:abstractNumId w:val="3"/>
  </w:num>
  <w:num w:numId="14">
    <w:abstractNumId w:val="17"/>
  </w:num>
  <w:num w:numId="15">
    <w:abstractNumId w:val="25"/>
  </w:num>
  <w:num w:numId="16">
    <w:abstractNumId w:val="29"/>
  </w:num>
  <w:num w:numId="17">
    <w:abstractNumId w:val="11"/>
  </w:num>
  <w:num w:numId="18">
    <w:abstractNumId w:val="6"/>
  </w:num>
  <w:num w:numId="19">
    <w:abstractNumId w:val="7"/>
  </w:num>
  <w:num w:numId="20">
    <w:abstractNumId w:val="26"/>
  </w:num>
  <w:num w:numId="21">
    <w:abstractNumId w:val="14"/>
  </w:num>
  <w:num w:numId="22">
    <w:abstractNumId w:val="16"/>
  </w:num>
  <w:num w:numId="23">
    <w:abstractNumId w:val="18"/>
  </w:num>
  <w:num w:numId="24">
    <w:abstractNumId w:val="22"/>
  </w:num>
  <w:num w:numId="25">
    <w:abstractNumId w:val="1"/>
  </w:num>
  <w:num w:numId="26">
    <w:abstractNumId w:val="5"/>
  </w:num>
  <w:num w:numId="27">
    <w:abstractNumId w:val="30"/>
  </w:num>
  <w:num w:numId="28">
    <w:abstractNumId w:val="2"/>
  </w:num>
  <w:num w:numId="29">
    <w:abstractNumId w:val="21"/>
  </w:num>
  <w:num w:numId="30">
    <w:abstractNumId w:val="9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3"/>
    <w:rsid w:val="00001EF3"/>
    <w:rsid w:val="00006F2B"/>
    <w:rsid w:val="00045C93"/>
    <w:rsid w:val="00082CD2"/>
    <w:rsid w:val="000C3B8C"/>
    <w:rsid w:val="000D7194"/>
    <w:rsid w:val="00142EFE"/>
    <w:rsid w:val="001944D7"/>
    <w:rsid w:val="00212066"/>
    <w:rsid w:val="00262867"/>
    <w:rsid w:val="0028450D"/>
    <w:rsid w:val="00292833"/>
    <w:rsid w:val="002D594A"/>
    <w:rsid w:val="0035165E"/>
    <w:rsid w:val="003B1D3A"/>
    <w:rsid w:val="003B7A8C"/>
    <w:rsid w:val="003C43F5"/>
    <w:rsid w:val="003C6162"/>
    <w:rsid w:val="003D16A4"/>
    <w:rsid w:val="003F2928"/>
    <w:rsid w:val="00484493"/>
    <w:rsid w:val="004850B9"/>
    <w:rsid w:val="004B311F"/>
    <w:rsid w:val="00512E6D"/>
    <w:rsid w:val="00537B68"/>
    <w:rsid w:val="005651C5"/>
    <w:rsid w:val="005F4436"/>
    <w:rsid w:val="00627505"/>
    <w:rsid w:val="0063678F"/>
    <w:rsid w:val="006601B2"/>
    <w:rsid w:val="006A4110"/>
    <w:rsid w:val="0073713A"/>
    <w:rsid w:val="00740511"/>
    <w:rsid w:val="007C6F22"/>
    <w:rsid w:val="008071C7"/>
    <w:rsid w:val="00831619"/>
    <w:rsid w:val="008A274F"/>
    <w:rsid w:val="008F1046"/>
    <w:rsid w:val="00922E77"/>
    <w:rsid w:val="009475CB"/>
    <w:rsid w:val="009711A7"/>
    <w:rsid w:val="00986E4A"/>
    <w:rsid w:val="00A02031"/>
    <w:rsid w:val="00A17B54"/>
    <w:rsid w:val="00A40209"/>
    <w:rsid w:val="00A57961"/>
    <w:rsid w:val="00AC6778"/>
    <w:rsid w:val="00AF7B44"/>
    <w:rsid w:val="00B26A24"/>
    <w:rsid w:val="00B4479D"/>
    <w:rsid w:val="00B45620"/>
    <w:rsid w:val="00B525A6"/>
    <w:rsid w:val="00B83FD7"/>
    <w:rsid w:val="00B94D4C"/>
    <w:rsid w:val="00BA7EE7"/>
    <w:rsid w:val="00BD0189"/>
    <w:rsid w:val="00BD3756"/>
    <w:rsid w:val="00BE218F"/>
    <w:rsid w:val="00BE6A07"/>
    <w:rsid w:val="00BF2020"/>
    <w:rsid w:val="00C41496"/>
    <w:rsid w:val="00C47068"/>
    <w:rsid w:val="00CB5FDB"/>
    <w:rsid w:val="00CC0414"/>
    <w:rsid w:val="00CE402D"/>
    <w:rsid w:val="00CE6DED"/>
    <w:rsid w:val="00D0349B"/>
    <w:rsid w:val="00D21048"/>
    <w:rsid w:val="00D557B4"/>
    <w:rsid w:val="00DE7277"/>
    <w:rsid w:val="00E2440D"/>
    <w:rsid w:val="00E4729E"/>
    <w:rsid w:val="00E5651D"/>
    <w:rsid w:val="00EB3403"/>
    <w:rsid w:val="00EF214B"/>
    <w:rsid w:val="00F00561"/>
    <w:rsid w:val="00F444E0"/>
    <w:rsid w:val="00F469C0"/>
    <w:rsid w:val="00F57BD5"/>
    <w:rsid w:val="00FC19FF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3D98"/>
  <w15:chartTrackingRefBased/>
  <w15:docId w15:val="{AD1A8438-5F8A-4F1E-A48D-B696BE22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33"/>
  </w:style>
  <w:style w:type="paragraph" w:styleId="Stopka">
    <w:name w:val="footer"/>
    <w:basedOn w:val="Normalny"/>
    <w:link w:val="Stopka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33"/>
  </w:style>
  <w:style w:type="paragraph" w:styleId="Akapitzlist">
    <w:name w:val="List Paragraph"/>
    <w:basedOn w:val="Normalny"/>
    <w:uiPriority w:val="34"/>
    <w:qFormat/>
    <w:rsid w:val="00EB34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50D"/>
    <w:rPr>
      <w:color w:val="0563C1" w:themeColor="hyperlink"/>
      <w:u w:val="single"/>
    </w:rPr>
  </w:style>
  <w:style w:type="character" w:customStyle="1" w:styleId="textexposedshow">
    <w:name w:val="text_exposed_show"/>
    <w:basedOn w:val="Domylnaczcionkaakapitu"/>
    <w:rsid w:val="00BD0189"/>
  </w:style>
  <w:style w:type="paragraph" w:styleId="Tekstdymka">
    <w:name w:val="Balloon Text"/>
    <w:basedOn w:val="Normalny"/>
    <w:link w:val="TekstdymkaZnak"/>
    <w:uiPriority w:val="99"/>
    <w:semiHidden/>
    <w:unhideWhenUsed/>
    <w:rsid w:val="0014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social-impact-alliance-for-c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ocialImpactAllianceForC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eimpact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935F2C37FB442A9BF9AA47F8FB2A2" ma:contentTypeVersion="10" ma:contentTypeDescription="Utwórz nowy dokument." ma:contentTypeScope="" ma:versionID="c4a9deffc88f50129aade999fc055964">
  <xsd:schema xmlns:xsd="http://www.w3.org/2001/XMLSchema" xmlns:xs="http://www.w3.org/2001/XMLSchema" xmlns:p="http://schemas.microsoft.com/office/2006/metadata/properties" xmlns:ns2="9d94ee5e-cf69-4684-a343-2c7dcba1276d" xmlns:ns3="d9817d39-51c3-4723-995b-3a45a1489bb2" targetNamespace="http://schemas.microsoft.com/office/2006/metadata/properties" ma:root="true" ma:fieldsID="1b1fecf83c2fcdcb26db8632daa5e885" ns2:_="" ns3:_="">
    <xsd:import namespace="9d94ee5e-cf69-4684-a343-2c7dcba1276d"/>
    <xsd:import namespace="d9817d39-51c3-4723-995b-3a45a1489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ee5e-cf69-4684-a343-2c7dcba12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17d39-51c3-4723-995b-3a45a1489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0C38-F9B7-4D9C-9A94-077344ACF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96F5F-7913-4132-9236-CBCC857CD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CFAC-652A-4150-81A2-6DFA8B02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ee5e-cf69-4684-a343-2c7dcba1276d"/>
    <ds:schemaRef ds:uri="d9817d39-51c3-4723-995b-3a45a1489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F248A-36C2-421A-941A-AE9C6C5E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Wolsak</dc:creator>
  <cp:keywords/>
  <dc:description/>
  <cp:lastModifiedBy>Anna</cp:lastModifiedBy>
  <cp:revision>2</cp:revision>
  <cp:lastPrinted>2019-12-30T17:45:00Z</cp:lastPrinted>
  <dcterms:created xsi:type="dcterms:W3CDTF">2020-08-25T06:54:00Z</dcterms:created>
  <dcterms:modified xsi:type="dcterms:W3CDTF">2020-08-25T06:54:00Z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0x0101000D5935F2C37FB442A9BF9AA47F8FB2A2</vt:lpwstr>
  </property>
</Properties>
</file>